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88" w:rsidRPr="000943B1" w:rsidRDefault="006A3988" w:rsidP="006A3988">
      <w:pPr>
        <w:pStyle w:val="Default"/>
        <w:rPr>
          <w:b/>
          <w:bCs/>
          <w:sz w:val="18"/>
          <w:szCs w:val="18"/>
        </w:rPr>
      </w:pPr>
      <w:r w:rsidRPr="000943B1">
        <w:rPr>
          <w:b/>
          <w:bCs/>
          <w:sz w:val="18"/>
          <w:szCs w:val="18"/>
        </w:rPr>
        <w:t xml:space="preserve">ESCOLA MUNICIPAL FARID SALOMÃO- ROTINA SEMANAL PROFESSORA- </w:t>
      </w:r>
      <w:r w:rsidR="00934C1B">
        <w:rPr>
          <w:b/>
          <w:bCs/>
          <w:sz w:val="18"/>
          <w:szCs w:val="18"/>
        </w:rPr>
        <w:t>Evelise</w:t>
      </w:r>
    </w:p>
    <w:p w:rsidR="006A3988" w:rsidRPr="000943B1" w:rsidRDefault="006A3988" w:rsidP="006A3988">
      <w:pPr>
        <w:pStyle w:val="Default"/>
        <w:rPr>
          <w:sz w:val="18"/>
          <w:szCs w:val="18"/>
        </w:rPr>
      </w:pPr>
    </w:p>
    <w:p w:rsidR="006A3988" w:rsidRPr="000943B1" w:rsidRDefault="006A3988" w:rsidP="006A398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Semana de </w:t>
      </w:r>
      <w:r w:rsidR="00C52799">
        <w:rPr>
          <w:b/>
          <w:bCs/>
          <w:sz w:val="18"/>
          <w:szCs w:val="18"/>
        </w:rPr>
        <w:t>14 à 18</w:t>
      </w:r>
      <w:r w:rsidRPr="000943B1">
        <w:rPr>
          <w:b/>
          <w:bCs/>
          <w:sz w:val="18"/>
          <w:szCs w:val="18"/>
        </w:rPr>
        <w:t xml:space="preserve"> de setembro de 2020- 2º ANO </w:t>
      </w:r>
      <w:r w:rsidR="00934C1B">
        <w:rPr>
          <w:b/>
          <w:bCs/>
          <w:sz w:val="18"/>
          <w:szCs w:val="18"/>
        </w:rPr>
        <w:t>C</w:t>
      </w:r>
    </w:p>
    <w:tbl>
      <w:tblPr>
        <w:tblStyle w:val="Tabelacomgrade"/>
        <w:tblW w:w="0" w:type="auto"/>
        <w:tblLayout w:type="fixed"/>
        <w:tblLook w:val="04A0"/>
      </w:tblPr>
      <w:tblGrid>
        <w:gridCol w:w="1980"/>
        <w:gridCol w:w="2268"/>
        <w:gridCol w:w="2410"/>
        <w:gridCol w:w="2126"/>
        <w:gridCol w:w="1978"/>
      </w:tblGrid>
      <w:tr w:rsidR="006A3988" w:rsidRPr="000943B1" w:rsidTr="00C162A1">
        <w:tc>
          <w:tcPr>
            <w:tcW w:w="1980" w:type="dxa"/>
          </w:tcPr>
          <w:tbl>
            <w:tblPr>
              <w:tblW w:w="28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7"/>
            </w:tblGrid>
            <w:tr w:rsidR="006A3988" w:rsidRPr="000943B1" w:rsidTr="00C162A1">
              <w:trPr>
                <w:trHeight w:val="337"/>
              </w:trPr>
              <w:tc>
                <w:tcPr>
                  <w:tcW w:w="2867" w:type="dxa"/>
                </w:tcPr>
                <w:p w:rsidR="006A3988" w:rsidRPr="000943B1" w:rsidRDefault="006A3988" w:rsidP="00634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6A3988" w:rsidRPr="000943B1" w:rsidRDefault="006A3988" w:rsidP="006346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1"/>
            </w:tblGrid>
            <w:tr w:rsidR="006A3988" w:rsidRPr="000943B1" w:rsidTr="006346ED">
              <w:trPr>
                <w:trHeight w:val="98"/>
              </w:trPr>
              <w:tc>
                <w:tcPr>
                  <w:tcW w:w="1621" w:type="dxa"/>
                </w:tcPr>
                <w:p w:rsidR="006A3988" w:rsidRPr="000943B1" w:rsidRDefault="006A3988" w:rsidP="00634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6A3988" w:rsidRPr="000943B1" w:rsidRDefault="006A3988" w:rsidP="006346E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tbl>
            <w:tblPr>
              <w:tblW w:w="3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68"/>
              <w:gridCol w:w="1548"/>
            </w:tblGrid>
            <w:tr w:rsidR="00C52799" w:rsidRPr="000943B1" w:rsidTr="00C52799">
              <w:trPr>
                <w:trHeight w:val="91"/>
              </w:trPr>
              <w:tc>
                <w:tcPr>
                  <w:tcW w:w="1868" w:type="dxa"/>
                </w:tcPr>
                <w:p w:rsidR="00C52799" w:rsidRPr="000943B1" w:rsidRDefault="00C52799" w:rsidP="00C527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>Q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UARTA-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F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EIRA </w:t>
                  </w:r>
                </w:p>
              </w:tc>
              <w:tc>
                <w:tcPr>
                  <w:tcW w:w="1548" w:type="dxa"/>
                </w:tcPr>
                <w:p w:rsidR="00C52799" w:rsidRPr="000943B1" w:rsidRDefault="00C52799" w:rsidP="00C527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A3988" w:rsidRPr="000943B1" w:rsidRDefault="006A3988" w:rsidP="006346E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A3988" w:rsidRPr="000943B1" w:rsidRDefault="006A3988" w:rsidP="006346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QUINTA-FEIRA</w:t>
            </w:r>
          </w:p>
        </w:tc>
        <w:tc>
          <w:tcPr>
            <w:tcW w:w="1978" w:type="dxa"/>
          </w:tcPr>
          <w:p w:rsidR="006A3988" w:rsidRPr="000943B1" w:rsidRDefault="006A3988" w:rsidP="006346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SEXTA-FEIRA</w:t>
            </w:r>
          </w:p>
        </w:tc>
      </w:tr>
      <w:tr w:rsidR="00FE3B5A" w:rsidRPr="000943B1" w:rsidTr="00C162A1">
        <w:trPr>
          <w:trHeight w:val="5850"/>
        </w:trPr>
        <w:tc>
          <w:tcPr>
            <w:tcW w:w="1980" w:type="dxa"/>
          </w:tcPr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934C1B" w:rsidRDefault="00934C1B" w:rsidP="00FE3B5A">
            <w:pPr>
              <w:rPr>
                <w:b/>
                <w:bCs/>
                <w:sz w:val="28"/>
                <w:szCs w:val="28"/>
              </w:rPr>
            </w:pPr>
          </w:p>
          <w:p w:rsidR="00934C1B" w:rsidRDefault="00934C1B" w:rsidP="00FE3B5A">
            <w:pPr>
              <w:rPr>
                <w:b/>
                <w:bCs/>
                <w:sz w:val="28"/>
                <w:szCs w:val="28"/>
              </w:rPr>
            </w:pPr>
          </w:p>
          <w:p w:rsidR="00934C1B" w:rsidRDefault="00934C1B" w:rsidP="00FE3B5A">
            <w:pPr>
              <w:rPr>
                <w:b/>
                <w:bCs/>
                <w:sz w:val="28"/>
                <w:szCs w:val="28"/>
              </w:rPr>
            </w:pPr>
          </w:p>
          <w:p w:rsidR="00934C1B" w:rsidRDefault="00934C1B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Pr="00934C1B" w:rsidRDefault="00FE3B5A" w:rsidP="00FE3B5A">
            <w:pPr>
              <w:jc w:val="center"/>
              <w:rPr>
                <w:bCs/>
              </w:rPr>
            </w:pPr>
            <w:r w:rsidRPr="00934C1B">
              <w:rPr>
                <w:bCs/>
                <w:highlight w:val="yellow"/>
              </w:rPr>
              <w:t>Feriado</w:t>
            </w:r>
          </w:p>
        </w:tc>
        <w:tc>
          <w:tcPr>
            <w:tcW w:w="2268" w:type="dxa"/>
          </w:tcPr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blue"/>
              </w:rPr>
              <w:t>EMAI (LIVRO CAPA AZUL – VOLUME 1)</w:t>
            </w:r>
          </w:p>
          <w:p w:rsidR="00FE3B5A" w:rsidRPr="000943B1" w:rsidRDefault="00FE3B5A" w:rsidP="00FE3B5A">
            <w:pPr>
              <w:rPr>
                <w:sz w:val="18"/>
                <w:szCs w:val="18"/>
                <w:highlight w:val="magenta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magenta"/>
              </w:rPr>
              <w:t>MATEMÁTICA</w:t>
            </w:r>
            <w:r w:rsidRPr="000943B1">
              <w:rPr>
                <w:sz w:val="18"/>
                <w:szCs w:val="18"/>
              </w:rPr>
              <w:t xml:space="preserve"> – Sequência 9 – Medindo comprimentos – ATIVIDADE 9.2 -  página 56 (continuação).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</w:rPr>
              <w:t>Resolva o exercício 3. Utilize sua régua para medir alguns objetos.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Default="00FE3B5A" w:rsidP="00FE3B5A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</w:rPr>
              <w:t>Tampo da carteira – 58 cm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Caderno</w:t>
            </w:r>
            <w:r w:rsidRPr="000943B1">
              <w:rPr>
                <w:sz w:val="18"/>
                <w:szCs w:val="18"/>
                <w:highlight w:val="yellow"/>
              </w:rPr>
              <w:t xml:space="preserve"> de casa</w:t>
            </w:r>
            <w:r>
              <w:rPr>
                <w:sz w:val="18"/>
                <w:szCs w:val="18"/>
              </w:rPr>
              <w:t xml:space="preserve"> - copiar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</w:rPr>
              <w:t>Leia a fábula “A cigarra e as formigas” da página 212</w:t>
            </w:r>
            <w:r>
              <w:rPr>
                <w:sz w:val="18"/>
                <w:szCs w:val="18"/>
              </w:rPr>
              <w:t xml:space="preserve"> e depois ilustre em seu caderno.</w:t>
            </w:r>
          </w:p>
        </w:tc>
        <w:tc>
          <w:tcPr>
            <w:tcW w:w="2410" w:type="dxa"/>
          </w:tcPr>
          <w:p w:rsidR="00FE3B5A" w:rsidRPr="003F40A7" w:rsidRDefault="00FE3B5A" w:rsidP="00FE3B5A">
            <w:pP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  <w:highlight w:val="blue"/>
              </w:rPr>
              <w:t>LER E ESCREVER (LIVRO CAPA AZUL – VOLUME 1)</w:t>
            </w: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</w:p>
          <w:p w:rsidR="00FE3B5A" w:rsidRPr="003F40A7" w:rsidRDefault="00FE3B5A" w:rsidP="00FE3B5A">
            <w:pPr>
              <w:rPr>
                <w:rFonts w:ascii="Arial" w:hAnsi="Arial" w:cs="Arial"/>
                <w:sz w:val="18"/>
                <w:szCs w:val="18"/>
              </w:rPr>
            </w:pPr>
            <w:r w:rsidRPr="003F40A7">
              <w:rPr>
                <w:rFonts w:ascii="Arial" w:hAnsi="Arial" w:cs="Arial"/>
                <w:sz w:val="18"/>
                <w:szCs w:val="18"/>
                <w:highlight w:val="cyan"/>
              </w:rPr>
              <w:t>PORTUGUÊS</w:t>
            </w:r>
            <w:r w:rsidRPr="003F40A7">
              <w:rPr>
                <w:rFonts w:ascii="Arial" w:hAnsi="Arial" w:cs="Arial"/>
                <w:sz w:val="18"/>
                <w:szCs w:val="18"/>
              </w:rPr>
              <w:t xml:space="preserve"> – Atividade 2 página 213.</w:t>
            </w:r>
          </w:p>
          <w:p w:rsidR="00FE3B5A" w:rsidRDefault="00FE3B5A" w:rsidP="00FE3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blue"/>
              </w:rPr>
              <w:t>EMAI (LIVRO CAPA AZUL – VOLUME 1)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magenta"/>
              </w:rPr>
              <w:t>MATEMÁTICA</w:t>
            </w:r>
            <w:r w:rsidRPr="000943B1">
              <w:rPr>
                <w:sz w:val="18"/>
                <w:szCs w:val="18"/>
              </w:rPr>
              <w:t xml:space="preserve"> – Sequência 9 – Medindo comprimentos – ATIVIDADE 9.4 -  página 58.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</w:rPr>
              <w:t>Resolva o exercício 1 – a, b. Complete o quadro numérico e responda as questões.</w:t>
            </w:r>
          </w:p>
        </w:tc>
        <w:tc>
          <w:tcPr>
            <w:tcW w:w="2126" w:type="dxa"/>
          </w:tcPr>
          <w:p w:rsidR="00FE3B5A" w:rsidRPr="003F40A7" w:rsidRDefault="00FE3B5A" w:rsidP="00FE3B5A">
            <w:pP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  <w:highlight w:val="blue"/>
              </w:rPr>
              <w:t>EMAI (LIVRO CAPA AZUL – VOLUME 1)</w:t>
            </w: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  <w:highlight w:val="magenta"/>
              </w:rPr>
              <w:t>MATEMÁTICA</w:t>
            </w:r>
            <w:r w:rsidRPr="003F40A7">
              <w:rPr>
                <w:sz w:val="18"/>
                <w:szCs w:val="18"/>
              </w:rPr>
              <w:t xml:space="preserve"> – Sequência 10 – Tampinhas, festa e animais – ATIVIDADE 10.1 -  página 60.</w:t>
            </w: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</w:rPr>
              <w:t>Resolva o exercício 1 (a, b, c).</w:t>
            </w:r>
          </w:p>
          <w:p w:rsidR="00FE3B5A" w:rsidRPr="003F40A7" w:rsidRDefault="00FE3B5A" w:rsidP="00FE3B5A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</w:rPr>
              <w:t>Situações problemas.</w:t>
            </w: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  <w:highlight w:val="blue"/>
              </w:rPr>
              <w:t>LER E ESCREVER (LIVRO CAPA AZUL – VOLUME 1)</w:t>
            </w: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</w:p>
          <w:p w:rsidR="00FE3B5A" w:rsidRPr="003F40A7" w:rsidRDefault="00FE3B5A" w:rsidP="00FE3B5A">
            <w:pPr>
              <w:pStyle w:val="TableParagraph"/>
              <w:spacing w:line="225" w:lineRule="exact"/>
              <w:ind w:left="0"/>
              <w:jc w:val="both"/>
              <w:rPr>
                <w:sz w:val="18"/>
                <w:szCs w:val="18"/>
              </w:rPr>
            </w:pPr>
            <w:r w:rsidRPr="003F40A7">
              <w:rPr>
                <w:rFonts w:ascii="Arial" w:hAnsi="Arial" w:cs="Arial"/>
                <w:sz w:val="18"/>
                <w:szCs w:val="18"/>
                <w:highlight w:val="cyan"/>
              </w:rPr>
              <w:t>PORTUGUÊS</w:t>
            </w:r>
            <w:r w:rsidRPr="003F40A7">
              <w:rPr>
                <w:rFonts w:ascii="Arial" w:hAnsi="Arial" w:cs="Arial"/>
                <w:sz w:val="18"/>
                <w:szCs w:val="18"/>
              </w:rPr>
              <w:t xml:space="preserve"> – </w:t>
            </w:r>
          </w:p>
          <w:p w:rsidR="00FE3B5A" w:rsidRPr="003F40A7" w:rsidRDefault="00FE3B5A" w:rsidP="00FE3B5A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FE3B5A" w:rsidRDefault="00FE3B5A" w:rsidP="00FE3B5A">
            <w:r w:rsidRPr="003F40A7">
              <w:rPr>
                <w:rFonts w:ascii="Arial" w:hAnsi="Arial" w:cs="Arial"/>
                <w:sz w:val="18"/>
                <w:szCs w:val="18"/>
              </w:rPr>
              <w:t>Atividade 3 página 213</w:t>
            </w:r>
          </w:p>
          <w:p w:rsidR="00FE3B5A" w:rsidRDefault="00FE3B5A" w:rsidP="00FE3B5A"/>
          <w:p w:rsidR="00FE3B5A" w:rsidRDefault="00FE3B5A" w:rsidP="00FE3B5A"/>
          <w:p w:rsidR="00FE3B5A" w:rsidRDefault="00FE3B5A" w:rsidP="00FE3B5A"/>
          <w:p w:rsidR="00FE3B5A" w:rsidRDefault="00FE3B5A" w:rsidP="00FE3B5A"/>
          <w:p w:rsidR="00FE3B5A" w:rsidRDefault="00FE3B5A" w:rsidP="00FE3B5A"/>
          <w:p w:rsidR="00FE3B5A" w:rsidRDefault="00FE3B5A" w:rsidP="00FE3B5A"/>
          <w:p w:rsidR="00FE3B5A" w:rsidRDefault="00FE3B5A" w:rsidP="00FE3B5A"/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 w:rsidRPr="00187479">
              <w:rPr>
                <w:highlight w:val="yellow"/>
              </w:rPr>
              <w:t>Caderno de casa</w:t>
            </w:r>
            <w:r>
              <w:t xml:space="preserve"> (copiar)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Resolva as operações, armando corretamente.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126 + 52 =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280 + 120 =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180 + 74 =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365 – 101 =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239 – 173 =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500 – 300 =</w:t>
            </w:r>
          </w:p>
        </w:tc>
        <w:bookmarkStart w:id="0" w:name="_GoBack"/>
        <w:bookmarkEnd w:id="0"/>
      </w:tr>
    </w:tbl>
    <w:p w:rsidR="00C52799" w:rsidRDefault="00C52799" w:rsidP="00133610">
      <w:pPr>
        <w:jc w:val="both"/>
      </w:pPr>
    </w:p>
    <w:p w:rsidR="00133610" w:rsidRDefault="00133610" w:rsidP="00133610">
      <w:pPr>
        <w:jc w:val="both"/>
      </w:pPr>
      <w:r>
        <w:t xml:space="preserve">Link explicativo da rotina no Youtube: </w:t>
      </w:r>
      <w:hyperlink r:id="rId4" w:history="1">
        <w:r w:rsidR="00FA7C05" w:rsidRPr="00EF02BE">
          <w:rPr>
            <w:rStyle w:val="Hyperlink"/>
          </w:rPr>
          <w:t>https://www.youtube.com/watch?v=hNbWdga4FFQ</w:t>
        </w:r>
      </w:hyperlink>
    </w:p>
    <w:p w:rsidR="00FA7C05" w:rsidRDefault="00FA7C05" w:rsidP="00133610">
      <w:pPr>
        <w:jc w:val="both"/>
      </w:pPr>
    </w:p>
    <w:sectPr w:rsidR="00FA7C05" w:rsidSect="00094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988"/>
    <w:rsid w:val="00133610"/>
    <w:rsid w:val="001D21E2"/>
    <w:rsid w:val="003F40A7"/>
    <w:rsid w:val="0049614E"/>
    <w:rsid w:val="004D3FFA"/>
    <w:rsid w:val="00594E70"/>
    <w:rsid w:val="006A3988"/>
    <w:rsid w:val="00934C1B"/>
    <w:rsid w:val="00A16BA0"/>
    <w:rsid w:val="00A97442"/>
    <w:rsid w:val="00B45FB0"/>
    <w:rsid w:val="00BC54F6"/>
    <w:rsid w:val="00C162A1"/>
    <w:rsid w:val="00C52799"/>
    <w:rsid w:val="00EA01F8"/>
    <w:rsid w:val="00FA7C05"/>
    <w:rsid w:val="00FE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398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A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988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6A3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NbWdga4FF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2020-09-21T11:55:00Z</dcterms:created>
  <dcterms:modified xsi:type="dcterms:W3CDTF">2020-09-21T11:55:00Z</dcterms:modified>
</cp:coreProperties>
</file>